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E5" w:rsidRPr="00EB1557" w:rsidRDefault="00797AE5" w:rsidP="00797AE5">
      <w:pPr>
        <w:pStyle w:val="Normaalweb"/>
        <w:spacing w:after="0"/>
        <w:rPr>
          <w:rFonts w:asciiTheme="minorHAnsi" w:hAnsiTheme="minorHAnsi" w:cs="Arial"/>
          <w:b/>
          <w:color w:val="5B9BD5" w:themeColor="accent1"/>
          <w:sz w:val="52"/>
          <w:szCs w:val="52"/>
        </w:rPr>
      </w:pPr>
      <w:r w:rsidRPr="00EB1557">
        <w:rPr>
          <w:rFonts w:asciiTheme="minorHAnsi" w:hAnsiTheme="minorHAnsi" w:cs="Arial"/>
          <w:b/>
          <w:color w:val="5B9BD5" w:themeColor="accent1"/>
          <w:sz w:val="52"/>
          <w:szCs w:val="52"/>
        </w:rPr>
        <w:t>Brandveiligheid bij evenementen</w:t>
      </w:r>
    </w:p>
    <w:p w:rsidR="00797AE5" w:rsidRDefault="00797AE5" w:rsidP="00797AE5">
      <w:pPr>
        <w:rPr>
          <w:rFonts w:cs="Arial"/>
          <w:b/>
          <w:color w:val="5B9BD5" w:themeColor="accent1"/>
          <w:sz w:val="28"/>
          <w:szCs w:val="28"/>
        </w:rPr>
      </w:pPr>
    </w:p>
    <w:p w:rsidR="00797AE5" w:rsidRPr="00C56DA7" w:rsidRDefault="00797AE5" w:rsidP="00797AE5">
      <w:pPr>
        <w:rPr>
          <w:rFonts w:cs="Arial"/>
          <w:sz w:val="28"/>
          <w:szCs w:val="28"/>
        </w:rPr>
      </w:pPr>
      <w:r w:rsidRPr="009C524B">
        <w:rPr>
          <w:rFonts w:cs="Arial"/>
          <w:b/>
          <w:color w:val="5B9BD5" w:themeColor="accent1"/>
          <w:sz w:val="28"/>
          <w:szCs w:val="28"/>
        </w:rPr>
        <w:t>Opdracht 1</w:t>
      </w:r>
      <w:r w:rsidRPr="00526CD1">
        <w:rPr>
          <w:rFonts w:cs="Arial"/>
          <w:color w:val="5B9BD5" w:themeColor="accent1"/>
          <w:sz w:val="28"/>
          <w:szCs w:val="28"/>
        </w:rPr>
        <w:br/>
      </w:r>
      <w:r w:rsidRPr="00C56DA7">
        <w:rPr>
          <w:rFonts w:cs="Arial"/>
          <w:sz w:val="28"/>
          <w:szCs w:val="28"/>
        </w:rPr>
        <w:t>Beantwoord de onderstaande vragen</w:t>
      </w:r>
    </w:p>
    <w:p w:rsidR="00797AE5" w:rsidRDefault="00797AE5" w:rsidP="00797AE5">
      <w:pPr>
        <w:pStyle w:val="Lijstalinea"/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</w:t>
      </w:r>
      <w:r w:rsidRPr="00C56DA7">
        <w:rPr>
          <w:rFonts w:cs="Arial"/>
          <w:sz w:val="28"/>
          <w:szCs w:val="28"/>
        </w:rPr>
        <w:t xml:space="preserve">oe </w:t>
      </w:r>
      <w:r>
        <w:rPr>
          <w:rFonts w:cs="Arial"/>
          <w:sz w:val="28"/>
          <w:szCs w:val="28"/>
        </w:rPr>
        <w:t xml:space="preserve">zou </w:t>
      </w:r>
      <w:r w:rsidRPr="00C56DA7">
        <w:rPr>
          <w:rFonts w:cs="Arial"/>
          <w:sz w:val="28"/>
          <w:szCs w:val="28"/>
        </w:rPr>
        <w:t>er brand</w:t>
      </w:r>
      <w:r>
        <w:rPr>
          <w:rFonts w:cs="Arial"/>
          <w:sz w:val="28"/>
          <w:szCs w:val="28"/>
        </w:rPr>
        <w:t xml:space="preserve"> </w:t>
      </w:r>
      <w:r w:rsidRPr="00C56DA7">
        <w:rPr>
          <w:rFonts w:cs="Arial"/>
          <w:sz w:val="28"/>
          <w:szCs w:val="28"/>
        </w:rPr>
        <w:t>kunnen ontstaan tijdens het evenement</w:t>
      </w:r>
      <w:r>
        <w:rPr>
          <w:rFonts w:cs="Arial"/>
          <w:sz w:val="28"/>
          <w:szCs w:val="28"/>
        </w:rPr>
        <w:t>?</w:t>
      </w:r>
      <w:r>
        <w:rPr>
          <w:rFonts w:cs="Arial"/>
          <w:sz w:val="28"/>
          <w:szCs w:val="28"/>
        </w:rPr>
        <w:br/>
        <w:t>Noem 3 manieren!</w:t>
      </w:r>
    </w:p>
    <w:tbl>
      <w:tblPr>
        <w:tblStyle w:val="Tabelraster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sz w:val="28"/>
                <w:szCs w:val="28"/>
                <w:lang w:eastAsia="nl-NL"/>
              </w:rPr>
              <w:t>1.</w:t>
            </w:r>
          </w:p>
        </w:tc>
      </w:tr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sz w:val="28"/>
                <w:szCs w:val="28"/>
                <w:lang w:eastAsia="nl-NL"/>
              </w:rPr>
              <w:t>2.</w:t>
            </w:r>
          </w:p>
        </w:tc>
      </w:tr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sz w:val="28"/>
                <w:szCs w:val="28"/>
                <w:lang w:eastAsia="nl-NL"/>
              </w:rPr>
              <w:t>3.</w:t>
            </w:r>
          </w:p>
        </w:tc>
      </w:tr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797AE5" w:rsidRPr="00526CD1" w:rsidRDefault="00797AE5" w:rsidP="00797AE5">
      <w:pPr>
        <w:rPr>
          <w:rFonts w:cs="Arial"/>
          <w:sz w:val="28"/>
          <w:szCs w:val="28"/>
        </w:rPr>
      </w:pPr>
    </w:p>
    <w:p w:rsidR="00797AE5" w:rsidRDefault="00797AE5" w:rsidP="00797AE5">
      <w:pPr>
        <w:pStyle w:val="Lijstalinea"/>
        <w:numPr>
          <w:ilvl w:val="0"/>
          <w:numId w:val="1"/>
        </w:numPr>
        <w:rPr>
          <w:rFonts w:cs="Arial"/>
          <w:sz w:val="28"/>
          <w:szCs w:val="28"/>
        </w:rPr>
      </w:pPr>
      <w:r w:rsidRPr="00C56DA7">
        <w:rPr>
          <w:rFonts w:cs="Arial"/>
          <w:sz w:val="28"/>
          <w:szCs w:val="28"/>
        </w:rPr>
        <w:t>Als er brand is hoe zouden de gasten zich gedragen denk je?</w:t>
      </w:r>
    </w:p>
    <w:tbl>
      <w:tblPr>
        <w:tblStyle w:val="Tabelraster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797AE5" w:rsidRPr="00C56DA7" w:rsidRDefault="00797AE5" w:rsidP="00797AE5">
      <w:pPr>
        <w:pStyle w:val="Lijstalinea"/>
        <w:rPr>
          <w:rFonts w:cs="Arial"/>
          <w:sz w:val="28"/>
          <w:szCs w:val="28"/>
        </w:rPr>
      </w:pPr>
    </w:p>
    <w:p w:rsidR="00797AE5" w:rsidRDefault="00797AE5" w:rsidP="00797AE5">
      <w:pPr>
        <w:pStyle w:val="Lijstalinea"/>
        <w:numPr>
          <w:ilvl w:val="0"/>
          <w:numId w:val="1"/>
        </w:numPr>
        <w:rPr>
          <w:rFonts w:cs="Arial"/>
          <w:sz w:val="28"/>
          <w:szCs w:val="28"/>
        </w:rPr>
      </w:pPr>
      <w:r w:rsidRPr="00C56DA7">
        <w:rPr>
          <w:rFonts w:cs="Arial"/>
          <w:sz w:val="28"/>
          <w:szCs w:val="28"/>
        </w:rPr>
        <w:t>Wat zouden de gasten</w:t>
      </w:r>
      <w:r>
        <w:rPr>
          <w:rFonts w:cs="Arial"/>
          <w:sz w:val="28"/>
          <w:szCs w:val="28"/>
        </w:rPr>
        <w:t xml:space="preserve"> moeten doen in geval van brand?</w:t>
      </w:r>
    </w:p>
    <w:tbl>
      <w:tblPr>
        <w:tblStyle w:val="Tabelraster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797AE5" w:rsidRPr="00C56DA7" w:rsidRDefault="00797AE5" w:rsidP="00797AE5">
      <w:pPr>
        <w:pStyle w:val="Lijstalinea"/>
        <w:rPr>
          <w:rFonts w:cs="Arial"/>
          <w:sz w:val="28"/>
          <w:szCs w:val="28"/>
        </w:rPr>
      </w:pPr>
    </w:p>
    <w:p w:rsidR="00797AE5" w:rsidRDefault="00797AE5" w:rsidP="00797AE5">
      <w:pPr>
        <w:pStyle w:val="Lijstalinea"/>
        <w:numPr>
          <w:ilvl w:val="0"/>
          <w:numId w:val="1"/>
        </w:numPr>
        <w:rPr>
          <w:rFonts w:cs="Arial"/>
          <w:sz w:val="28"/>
          <w:szCs w:val="28"/>
        </w:rPr>
      </w:pPr>
      <w:r w:rsidRPr="00C56DA7">
        <w:rPr>
          <w:rFonts w:cs="Arial"/>
          <w:sz w:val="28"/>
          <w:szCs w:val="28"/>
        </w:rPr>
        <w:t>Noem 5 manieren om brand te voorkomen tijdens het evenement</w:t>
      </w:r>
    </w:p>
    <w:tbl>
      <w:tblPr>
        <w:tblStyle w:val="Tabelraster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sz w:val="28"/>
                <w:szCs w:val="28"/>
                <w:lang w:eastAsia="nl-NL"/>
              </w:rPr>
              <w:t>1.</w:t>
            </w:r>
          </w:p>
        </w:tc>
      </w:tr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sz w:val="28"/>
                <w:szCs w:val="28"/>
                <w:lang w:eastAsia="nl-NL"/>
              </w:rPr>
              <w:t>2.</w:t>
            </w:r>
          </w:p>
        </w:tc>
      </w:tr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sz w:val="28"/>
                <w:szCs w:val="28"/>
                <w:lang w:eastAsia="nl-NL"/>
              </w:rPr>
              <w:t>3.</w:t>
            </w:r>
          </w:p>
        </w:tc>
      </w:tr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sz w:val="28"/>
                <w:szCs w:val="28"/>
                <w:lang w:eastAsia="nl-NL"/>
              </w:rPr>
              <w:t>4.</w:t>
            </w:r>
          </w:p>
        </w:tc>
      </w:tr>
      <w:tr w:rsidR="00797AE5" w:rsidTr="0043677D">
        <w:tc>
          <w:tcPr>
            <w:tcW w:w="906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sz w:val="28"/>
                <w:szCs w:val="28"/>
                <w:lang w:eastAsia="nl-NL"/>
              </w:rPr>
              <w:t>5.</w:t>
            </w:r>
          </w:p>
        </w:tc>
      </w:tr>
    </w:tbl>
    <w:p w:rsidR="00797AE5" w:rsidRPr="00C56DA7" w:rsidRDefault="00797AE5" w:rsidP="00797AE5">
      <w:pPr>
        <w:pStyle w:val="Lijstalinea"/>
        <w:rPr>
          <w:rFonts w:cs="Arial"/>
          <w:sz w:val="28"/>
          <w:szCs w:val="28"/>
        </w:rPr>
      </w:pPr>
    </w:p>
    <w:p w:rsidR="00797AE5" w:rsidRDefault="00797AE5" w:rsidP="00797AE5">
      <w:pPr>
        <w:rPr>
          <w:rFonts w:cs="Arial"/>
          <w:color w:val="5B9BD5" w:themeColor="accent1"/>
          <w:sz w:val="28"/>
          <w:szCs w:val="28"/>
        </w:rPr>
      </w:pPr>
      <w:r>
        <w:rPr>
          <w:rFonts w:cs="Arial"/>
          <w:sz w:val="28"/>
          <w:szCs w:val="28"/>
        </w:rPr>
        <w:br/>
      </w:r>
    </w:p>
    <w:p w:rsidR="00797AE5" w:rsidRDefault="00797AE5" w:rsidP="00797AE5">
      <w:pPr>
        <w:rPr>
          <w:rFonts w:cs="Arial"/>
          <w:color w:val="5B9BD5" w:themeColor="accent1"/>
          <w:sz w:val="28"/>
          <w:szCs w:val="28"/>
        </w:rPr>
      </w:pPr>
    </w:p>
    <w:p w:rsidR="00797AE5" w:rsidRDefault="00797AE5" w:rsidP="00797AE5">
      <w:pPr>
        <w:rPr>
          <w:rFonts w:cs="Arial"/>
          <w:color w:val="5B9BD5" w:themeColor="accent1"/>
          <w:sz w:val="28"/>
          <w:szCs w:val="28"/>
        </w:rPr>
      </w:pPr>
    </w:p>
    <w:p w:rsidR="00797AE5" w:rsidRDefault="00797AE5" w:rsidP="00797AE5">
      <w:pPr>
        <w:rPr>
          <w:rFonts w:cs="Arial"/>
          <w:color w:val="5B9BD5" w:themeColor="accent1"/>
          <w:sz w:val="28"/>
          <w:szCs w:val="28"/>
        </w:rPr>
      </w:pPr>
    </w:p>
    <w:p w:rsidR="00797AE5" w:rsidRDefault="00797AE5" w:rsidP="00797AE5">
      <w:pPr>
        <w:rPr>
          <w:rFonts w:cs="Arial"/>
          <w:color w:val="5B9BD5" w:themeColor="accent1"/>
          <w:sz w:val="28"/>
          <w:szCs w:val="28"/>
        </w:rPr>
      </w:pPr>
    </w:p>
    <w:p w:rsidR="00797AE5" w:rsidRPr="00C56DA7" w:rsidRDefault="00797AE5" w:rsidP="00797AE5">
      <w:pPr>
        <w:rPr>
          <w:rFonts w:cs="Arial"/>
          <w:sz w:val="28"/>
          <w:szCs w:val="28"/>
        </w:rPr>
      </w:pPr>
      <w:r w:rsidRPr="009C524B">
        <w:rPr>
          <w:rFonts w:cs="Arial"/>
          <w:b/>
          <w:color w:val="5B9BD5" w:themeColor="accent1"/>
          <w:sz w:val="28"/>
          <w:szCs w:val="28"/>
        </w:rPr>
        <w:t>Opdracht 2</w:t>
      </w:r>
      <w:r w:rsidRPr="00526CD1">
        <w:rPr>
          <w:rFonts w:cs="Arial"/>
          <w:color w:val="5B9BD5" w:themeColor="accent1"/>
          <w:sz w:val="28"/>
          <w:szCs w:val="28"/>
        </w:rPr>
        <w:br/>
      </w:r>
      <w:r w:rsidRPr="00C56DA7">
        <w:rPr>
          <w:rFonts w:cs="Arial"/>
          <w:sz w:val="28"/>
          <w:szCs w:val="28"/>
        </w:rPr>
        <w:t>Beantwoord de onderstaande vragen</w:t>
      </w:r>
    </w:p>
    <w:p w:rsidR="00797AE5" w:rsidRPr="00526CD1" w:rsidRDefault="00797AE5" w:rsidP="00797AE5">
      <w:pPr>
        <w:pStyle w:val="Lijstalinea"/>
        <w:numPr>
          <w:ilvl w:val="0"/>
          <w:numId w:val="2"/>
        </w:numPr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>Welke soort blusser zie je hieronder?</w:t>
      </w:r>
    </w:p>
    <w:p w:rsidR="00797AE5" w:rsidRDefault="00797AE5" w:rsidP="00797AE5">
      <w:pPr>
        <w:rPr>
          <w:rFonts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2A0F3FBC" wp14:editId="260CD894">
            <wp:extent cx="2001604" cy="2505075"/>
            <wp:effectExtent l="0" t="0" r="0" b="0"/>
            <wp:docPr id="24" name="Afbeelding 24" descr="Afbeeldingsresultaat voor co2 blusse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o2 blusse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54" cy="250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55DD71F7" wp14:editId="2B6A0685">
            <wp:extent cx="1935956" cy="2581275"/>
            <wp:effectExtent l="0" t="0" r="7620" b="0"/>
            <wp:docPr id="25" name="Afbeelding 25" descr="Afbeeldingsresultaat voor poederblusse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oederblusse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432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1D88E47A" wp14:editId="27B1CCBA">
            <wp:extent cx="1733550" cy="2447925"/>
            <wp:effectExtent l="0" t="0" r="0" b="9525"/>
            <wp:docPr id="26" name="Afbeelding 26" descr="Afbeeldingsresultaat voor schuimblusse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schuimblusse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E5" w:rsidRDefault="00797AE5" w:rsidP="00797AE5">
      <w:pPr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7BC15" wp14:editId="22C75A88">
                <wp:simplePos x="0" y="0"/>
                <wp:positionH relativeFrom="column">
                  <wp:posOffset>4338955</wp:posOffset>
                </wp:positionH>
                <wp:positionV relativeFrom="paragraph">
                  <wp:posOffset>294005</wp:posOffset>
                </wp:positionV>
                <wp:extent cx="1676400" cy="9525"/>
                <wp:effectExtent l="0" t="0" r="19050" b="28575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E8F85" id="Rechte verbindingslijn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65pt,23.15pt" to="473.6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8D245" wp14:editId="02D78A1F">
                <wp:simplePos x="0" y="0"/>
                <wp:positionH relativeFrom="margin">
                  <wp:posOffset>2266950</wp:posOffset>
                </wp:positionH>
                <wp:positionV relativeFrom="paragraph">
                  <wp:posOffset>274955</wp:posOffset>
                </wp:positionV>
                <wp:extent cx="1638300" cy="9525"/>
                <wp:effectExtent l="0" t="0" r="19050" b="28575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00ED5" id="Rechte verbindingslijn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8.5pt,21.65pt" to="307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Arial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A6DB4" wp14:editId="53AF4CD6">
                <wp:simplePos x="0" y="0"/>
                <wp:positionH relativeFrom="column">
                  <wp:posOffset>90805</wp:posOffset>
                </wp:positionH>
                <wp:positionV relativeFrom="paragraph">
                  <wp:posOffset>274955</wp:posOffset>
                </wp:positionV>
                <wp:extent cx="1571625" cy="9525"/>
                <wp:effectExtent l="0" t="0" r="28575" b="28575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8FDEF" id="Rechte verbindingslijn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21.65pt" to="130.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797AE5" w:rsidRDefault="00797AE5" w:rsidP="00797AE5">
      <w:pPr>
        <w:rPr>
          <w:rFonts w:cs="Arial"/>
          <w:sz w:val="28"/>
          <w:szCs w:val="28"/>
        </w:rPr>
      </w:pPr>
    </w:p>
    <w:p w:rsidR="00797AE5" w:rsidRDefault="00797AE5" w:rsidP="00797AE5">
      <w:pPr>
        <w:rPr>
          <w:rFonts w:cs="Arial"/>
          <w:sz w:val="28"/>
          <w:szCs w:val="28"/>
        </w:rPr>
      </w:pPr>
      <w:r w:rsidRPr="008F4AB2">
        <w:rPr>
          <w:rFonts w:cs="Arial"/>
          <w:sz w:val="28"/>
          <w:szCs w:val="28"/>
        </w:rPr>
        <w:t xml:space="preserve">Er bestaan 5 brandklassen (zie afbeelding) </w:t>
      </w:r>
    </w:p>
    <w:p w:rsidR="00797AE5" w:rsidRDefault="00797AE5" w:rsidP="00797AE5">
      <w:pPr>
        <w:rPr>
          <w:rFonts w:cs="Arial"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0723924D" wp14:editId="7AB03E4E">
            <wp:extent cx="6072570" cy="3400425"/>
            <wp:effectExtent l="0" t="0" r="4445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8702" cy="3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horzAnchor="margin" w:tblpY="80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797AE5" w:rsidRDefault="00797AE5" w:rsidP="00797AE5">
      <w:pPr>
        <w:rPr>
          <w:rFonts w:cs="Arial"/>
          <w:sz w:val="28"/>
          <w:szCs w:val="28"/>
        </w:rPr>
      </w:pPr>
      <w:r w:rsidRPr="008F4AB2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 xml:space="preserve">2. </w:t>
      </w:r>
      <w:r w:rsidRPr="008F4AB2">
        <w:rPr>
          <w:rFonts w:cs="Arial"/>
          <w:sz w:val="28"/>
          <w:szCs w:val="28"/>
        </w:rPr>
        <w:t>Voor welk type branden gebruik ik een poederblusser?</w:t>
      </w:r>
    </w:p>
    <w:p w:rsidR="00797AE5" w:rsidRDefault="00797AE5" w:rsidP="00797AE5">
      <w:pPr>
        <w:rPr>
          <w:rFonts w:cs="Arial"/>
          <w:sz w:val="28"/>
          <w:szCs w:val="28"/>
        </w:rPr>
      </w:pPr>
    </w:p>
    <w:p w:rsidR="00797AE5" w:rsidRDefault="00797AE5" w:rsidP="00797AE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</w:p>
    <w:tbl>
      <w:tblPr>
        <w:tblStyle w:val="Tabelraster"/>
        <w:tblpPr w:leftFromText="141" w:rightFromText="141" w:vertAnchor="text" w:horzAnchor="margin" w:tblpY="51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797AE5" w:rsidRDefault="00797AE5" w:rsidP="00797AE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</w:t>
      </w:r>
      <w:r w:rsidRPr="008F4AB2">
        <w:rPr>
          <w:rFonts w:cs="Arial"/>
          <w:sz w:val="28"/>
          <w:szCs w:val="28"/>
        </w:rPr>
        <w:t>Voor welk type branden gebruik ik een schuimblusser</w:t>
      </w:r>
      <w:r>
        <w:rPr>
          <w:rFonts w:cs="Arial"/>
          <w:sz w:val="28"/>
          <w:szCs w:val="28"/>
        </w:rPr>
        <w:br/>
      </w:r>
    </w:p>
    <w:p w:rsidR="00797AE5" w:rsidRDefault="00797AE5" w:rsidP="00797AE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</w:p>
    <w:p w:rsidR="00797AE5" w:rsidRDefault="00797AE5" w:rsidP="00797AE5">
      <w:pPr>
        <w:rPr>
          <w:rFonts w:cs="Arial"/>
          <w:sz w:val="28"/>
          <w:szCs w:val="28"/>
        </w:rPr>
      </w:pPr>
    </w:p>
    <w:p w:rsidR="00797AE5" w:rsidRDefault="00797AE5" w:rsidP="00797AE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</w:t>
      </w:r>
      <w:r w:rsidRPr="008F4AB2">
        <w:rPr>
          <w:rFonts w:cs="Arial"/>
          <w:sz w:val="28"/>
          <w:szCs w:val="28"/>
        </w:rPr>
        <w:t>Welke type brand mag ik blussen met een C02 brandblusser?</w:t>
      </w:r>
    </w:p>
    <w:tbl>
      <w:tblPr>
        <w:tblStyle w:val="Tabelraster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797AE5" w:rsidRPr="008F4AB2" w:rsidRDefault="00797AE5" w:rsidP="00797AE5">
      <w:pPr>
        <w:rPr>
          <w:rFonts w:cs="Arial"/>
          <w:sz w:val="28"/>
          <w:szCs w:val="28"/>
        </w:rPr>
      </w:pPr>
    </w:p>
    <w:p w:rsidR="00797AE5" w:rsidRPr="008F4AB2" w:rsidRDefault="00797AE5" w:rsidP="00797AE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5a.</w:t>
      </w:r>
      <w:r w:rsidRPr="008F4AB2">
        <w:rPr>
          <w:noProof/>
          <w:sz w:val="28"/>
          <w:szCs w:val="28"/>
          <w:lang w:eastAsia="nl-NL"/>
        </w:rPr>
        <w:t>Welk voorwerp is er te zien op de onderstaande foto?</w:t>
      </w:r>
    </w:p>
    <w:tbl>
      <w:tblPr>
        <w:tblStyle w:val="Tabelraster"/>
        <w:tblpPr w:leftFromText="141" w:rightFromText="141" w:vertAnchor="text" w:horzAnchor="margin" w:tblpY="6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85"/>
      </w:tblGrid>
      <w:tr w:rsidR="00797AE5" w:rsidTr="0043677D">
        <w:trPr>
          <w:trHeight w:val="294"/>
        </w:trPr>
        <w:tc>
          <w:tcPr>
            <w:tcW w:w="4485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rPr>
          <w:trHeight w:val="307"/>
        </w:trPr>
        <w:tc>
          <w:tcPr>
            <w:tcW w:w="4485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rPr>
          <w:trHeight w:val="294"/>
        </w:trPr>
        <w:tc>
          <w:tcPr>
            <w:tcW w:w="4485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rPr>
          <w:trHeight w:val="294"/>
        </w:trPr>
        <w:tc>
          <w:tcPr>
            <w:tcW w:w="4485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797AE5" w:rsidRPr="008F4AB2" w:rsidRDefault="00797AE5" w:rsidP="00797AE5">
      <w:pPr>
        <w:ind w:left="3900" w:firstLine="348"/>
        <w:rPr>
          <w:rFonts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5653283A" wp14:editId="4F3B1681">
            <wp:extent cx="2514429" cy="1335414"/>
            <wp:effectExtent l="0" t="0" r="635" b="0"/>
            <wp:docPr id="34" name="Afbeelding 1" descr="Afbeeldingsresultaat voor blusmiddelen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lusmiddele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88" cy="133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E5" w:rsidRDefault="00797AE5" w:rsidP="00797AE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5b. Wat gebeurd er als iemand het glas breekt? Beschrijf ook wat er allemaal in werking zal gaan.</w:t>
      </w:r>
    </w:p>
    <w:tbl>
      <w:tblPr>
        <w:tblStyle w:val="Tabelraster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797AE5" w:rsidRDefault="00797AE5" w:rsidP="00797AE5">
      <w:pPr>
        <w:rPr>
          <w:rFonts w:cs="Arial"/>
          <w:sz w:val="28"/>
          <w:szCs w:val="28"/>
        </w:rPr>
      </w:pPr>
    </w:p>
    <w:p w:rsidR="00797AE5" w:rsidRDefault="00797AE5" w:rsidP="00797AE5">
      <w:pPr>
        <w:rPr>
          <w:rFonts w:cs="Arial"/>
          <w:sz w:val="28"/>
          <w:szCs w:val="28"/>
        </w:rPr>
      </w:pPr>
    </w:p>
    <w:p w:rsidR="00797AE5" w:rsidRDefault="00797AE5" w:rsidP="00797AE5">
      <w:pPr>
        <w:rPr>
          <w:rFonts w:cs="Arial"/>
          <w:sz w:val="28"/>
          <w:szCs w:val="28"/>
        </w:rPr>
      </w:pPr>
    </w:p>
    <w:p w:rsidR="00797AE5" w:rsidRDefault="00797AE5" w:rsidP="00797AE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6. Op de afbeelding hieronder zijn een aantal voorwerpen te zien.</w:t>
      </w:r>
      <w:r>
        <w:rPr>
          <w:rFonts w:cs="Arial"/>
          <w:sz w:val="28"/>
          <w:szCs w:val="28"/>
        </w:rPr>
        <w:br/>
        <w:t>Beschrijf welke 5 voorwerpen je ziet en waar ze voor dienen.</w:t>
      </w:r>
    </w:p>
    <w:tbl>
      <w:tblPr>
        <w:tblStyle w:val="Tabelraster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sz w:val="28"/>
                <w:szCs w:val="28"/>
                <w:lang w:eastAsia="nl-NL"/>
              </w:rPr>
              <w:t>1.</w:t>
            </w:r>
          </w:p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sz w:val="28"/>
                <w:szCs w:val="28"/>
                <w:lang w:eastAsia="nl-NL"/>
              </w:rPr>
              <w:t>2.</w:t>
            </w:r>
          </w:p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sz w:val="28"/>
                <w:szCs w:val="28"/>
                <w:lang w:eastAsia="nl-NL"/>
              </w:rPr>
              <w:t>3.</w:t>
            </w:r>
          </w:p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sz w:val="28"/>
                <w:szCs w:val="28"/>
                <w:lang w:eastAsia="nl-NL"/>
              </w:rPr>
              <w:t>4.</w:t>
            </w:r>
          </w:p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  <w:tr w:rsidR="00797AE5" w:rsidTr="0043677D">
        <w:tc>
          <w:tcPr>
            <w:tcW w:w="8342" w:type="dxa"/>
          </w:tcPr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eastAsia="Times New Roman" w:cs="Arial"/>
                <w:sz w:val="28"/>
                <w:szCs w:val="28"/>
                <w:lang w:eastAsia="nl-NL"/>
              </w:rPr>
              <w:t>5.</w:t>
            </w:r>
          </w:p>
          <w:p w:rsidR="00797AE5" w:rsidRDefault="00797AE5" w:rsidP="0043677D">
            <w:pPr>
              <w:pStyle w:val="Lijstalinea"/>
              <w:ind w:left="0"/>
              <w:textAlignment w:val="top"/>
              <w:rPr>
                <w:rFonts w:eastAsia="Times New Roman" w:cs="Arial"/>
                <w:sz w:val="28"/>
                <w:szCs w:val="28"/>
                <w:lang w:eastAsia="nl-NL"/>
              </w:rPr>
            </w:pPr>
          </w:p>
        </w:tc>
      </w:tr>
    </w:tbl>
    <w:p w:rsidR="00797AE5" w:rsidRPr="001B7FA8" w:rsidRDefault="00797AE5" w:rsidP="00797AE5">
      <w:pPr>
        <w:rPr>
          <w:rFonts w:cs="Arial"/>
          <w:sz w:val="28"/>
          <w:szCs w:val="28"/>
        </w:rPr>
      </w:pPr>
    </w:p>
    <w:p w:rsidR="00797AE5" w:rsidRPr="001B7FA8" w:rsidRDefault="00797AE5" w:rsidP="00797AE5">
      <w:pPr>
        <w:jc w:val="center"/>
        <w:rPr>
          <w:rFonts w:cs="Arial"/>
          <w:sz w:val="28"/>
          <w:szCs w:val="28"/>
          <w14:textOutline w14:w="222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28DB401C" wp14:editId="7E374590">
            <wp:extent cx="5346701" cy="4010025"/>
            <wp:effectExtent l="38100" t="38100" r="44450" b="28575"/>
            <wp:docPr id="35" name="Afbeelding 35" descr="Afbeeldingsresultaat voor blusmiddelen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lusmiddelen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76" cy="4012706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97AE5" w:rsidRDefault="00797AE5" w:rsidP="00797AE5">
      <w:pPr>
        <w:rPr>
          <w:rFonts w:cs="Arial"/>
          <w:sz w:val="28"/>
          <w:szCs w:val="28"/>
        </w:rPr>
      </w:pPr>
    </w:p>
    <w:p w:rsidR="00797AE5" w:rsidRDefault="00797AE5" w:rsidP="00797AE5">
      <w:pPr>
        <w:rPr>
          <w:rFonts w:cs="Arial"/>
          <w:sz w:val="28"/>
          <w:szCs w:val="28"/>
        </w:rPr>
      </w:pPr>
    </w:p>
    <w:p w:rsidR="00797AE5" w:rsidRDefault="00797AE5" w:rsidP="00797AE5">
      <w:pPr>
        <w:rPr>
          <w:rFonts w:cs="Arial"/>
          <w:sz w:val="28"/>
          <w:szCs w:val="28"/>
        </w:rPr>
      </w:pPr>
    </w:p>
    <w:p w:rsidR="00797AE5" w:rsidRDefault="00797AE5" w:rsidP="00797AE5">
      <w:pPr>
        <w:rPr>
          <w:rFonts w:cs="Arial"/>
          <w:sz w:val="28"/>
          <w:szCs w:val="28"/>
        </w:rPr>
      </w:pPr>
    </w:p>
    <w:p w:rsidR="00797AE5" w:rsidRDefault="00797AE5" w:rsidP="00797AE5">
      <w:pPr>
        <w:rPr>
          <w:rFonts w:cs="Arial"/>
          <w:sz w:val="28"/>
          <w:szCs w:val="28"/>
        </w:rPr>
      </w:pPr>
    </w:p>
    <w:p w:rsidR="00797AE5" w:rsidRPr="009C524B" w:rsidRDefault="00797AE5" w:rsidP="00797AE5">
      <w:pPr>
        <w:rPr>
          <w:rFonts w:cs="Arial"/>
          <w:b/>
          <w:color w:val="5B9BD5" w:themeColor="accent1"/>
          <w:sz w:val="28"/>
          <w:szCs w:val="28"/>
        </w:rPr>
      </w:pPr>
      <w:r w:rsidRPr="009C524B">
        <w:rPr>
          <w:rFonts w:cs="Arial"/>
          <w:b/>
          <w:color w:val="5B9BD5" w:themeColor="accent1"/>
          <w:sz w:val="28"/>
          <w:szCs w:val="28"/>
        </w:rPr>
        <w:lastRenderedPageBreak/>
        <w:t>Opdracht 3</w:t>
      </w:r>
    </w:p>
    <w:p w:rsidR="00797AE5" w:rsidRPr="001B7FA8" w:rsidRDefault="00797AE5" w:rsidP="00797AE5">
      <w:pPr>
        <w:rPr>
          <w:rFonts w:cs="Arial"/>
          <w:sz w:val="28"/>
          <w:szCs w:val="28"/>
        </w:rPr>
      </w:pPr>
      <w:r w:rsidRPr="001B7FA8">
        <w:rPr>
          <w:rFonts w:cs="Arial"/>
          <w:sz w:val="28"/>
          <w:szCs w:val="28"/>
        </w:rPr>
        <w:t>Bedenk een vluchtplan bij calamiteiten. Teken dit plan op een a-4</w:t>
      </w:r>
      <w:r w:rsidRPr="001B7FA8">
        <w:rPr>
          <w:rFonts w:cs="Arial"/>
          <w:sz w:val="28"/>
          <w:szCs w:val="28"/>
        </w:rPr>
        <w:br/>
      </w:r>
      <w:r w:rsidRPr="001B7FA8">
        <w:rPr>
          <w:rFonts w:cs="Arial"/>
          <w:sz w:val="28"/>
          <w:szCs w:val="28"/>
        </w:rPr>
        <w:br/>
      </w:r>
      <w:r w:rsidRPr="001B7FA8">
        <w:rPr>
          <w:rFonts w:cs="Arial"/>
          <w:b/>
          <w:sz w:val="28"/>
          <w:szCs w:val="28"/>
        </w:rPr>
        <w:t>Gebruik de onderstaande vragen als hulp bij je tekening:</w:t>
      </w:r>
      <w:r w:rsidRPr="001B7FA8">
        <w:rPr>
          <w:rFonts w:cs="Arial"/>
          <w:b/>
          <w:sz w:val="28"/>
          <w:szCs w:val="28"/>
        </w:rPr>
        <w:br/>
      </w:r>
      <w:r w:rsidRPr="001B7FA8">
        <w:rPr>
          <w:rFonts w:cs="Arial"/>
          <w:sz w:val="28"/>
          <w:szCs w:val="28"/>
        </w:rPr>
        <w:t>Waar moeten de gasten zich verzamelen?</w:t>
      </w:r>
      <w:r w:rsidRPr="001B7FA8">
        <w:rPr>
          <w:rFonts w:cs="Arial"/>
          <w:sz w:val="28"/>
          <w:szCs w:val="28"/>
        </w:rPr>
        <w:br/>
        <w:t>Waar zijn de vluchtwegen?</w:t>
      </w:r>
      <w:r w:rsidRPr="001B7FA8">
        <w:rPr>
          <w:rFonts w:cs="Arial"/>
          <w:sz w:val="28"/>
          <w:szCs w:val="28"/>
        </w:rPr>
        <w:br/>
        <w:t>Waar kan de ambulance doorheen?</w:t>
      </w:r>
      <w:r w:rsidRPr="001B7FA8">
        <w:rPr>
          <w:rFonts w:cs="Arial"/>
          <w:sz w:val="28"/>
          <w:szCs w:val="28"/>
        </w:rPr>
        <w:br/>
        <w:t>Waar kan de brandweer water vandaan halen?</w:t>
      </w:r>
      <w:r w:rsidRPr="001B7FA8">
        <w:rPr>
          <w:rFonts w:cs="Arial"/>
          <w:sz w:val="28"/>
          <w:szCs w:val="28"/>
        </w:rPr>
        <w:br/>
        <w:t>Waar moeten er blusmiddelen komen te hangen?</w:t>
      </w:r>
      <w:r>
        <w:rPr>
          <w:rFonts w:cs="Arial"/>
          <w:sz w:val="28"/>
          <w:szCs w:val="28"/>
        </w:rPr>
        <w:br/>
        <w:t>Waar moeten er bordjes hangen?</w:t>
      </w:r>
    </w:p>
    <w:p w:rsidR="00797AE5" w:rsidRDefault="00797AE5" w:rsidP="00797AE5">
      <w:pPr>
        <w:rPr>
          <w:rFonts w:cs="Arial"/>
          <w:b/>
          <w:sz w:val="28"/>
          <w:szCs w:val="28"/>
        </w:rPr>
      </w:pPr>
    </w:p>
    <w:p w:rsidR="00797AE5" w:rsidRDefault="00797AE5" w:rsidP="00797AE5">
      <w:pPr>
        <w:rPr>
          <w:rFonts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2974ABE3" wp14:editId="7BF2DFA1">
            <wp:extent cx="6280952" cy="4314190"/>
            <wp:effectExtent l="0" t="0" r="5715" b="0"/>
            <wp:docPr id="36" name="Afbeelding 36" descr="Gerelateerde afbeeldin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564" cy="433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E5" w:rsidRDefault="00797AE5" w:rsidP="00797AE5">
      <w:pPr>
        <w:rPr>
          <w:rFonts w:cs="Arial"/>
          <w:sz w:val="28"/>
          <w:szCs w:val="28"/>
        </w:rPr>
      </w:pPr>
    </w:p>
    <w:p w:rsidR="00797AE5" w:rsidRDefault="00797AE5" w:rsidP="00797AE5">
      <w:pPr>
        <w:rPr>
          <w:rFonts w:cs="Arial"/>
          <w:sz w:val="28"/>
          <w:szCs w:val="28"/>
        </w:rPr>
      </w:pPr>
    </w:p>
    <w:p w:rsidR="00797AE5" w:rsidRDefault="00797AE5" w:rsidP="00797AE5">
      <w:pPr>
        <w:rPr>
          <w:rFonts w:cs="Arial"/>
          <w:sz w:val="28"/>
          <w:szCs w:val="28"/>
        </w:rPr>
      </w:pPr>
    </w:p>
    <w:p w:rsidR="007068F2" w:rsidRDefault="007068F2"/>
    <w:sectPr w:rsidR="0070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F4C9D"/>
    <w:multiLevelType w:val="hybridMultilevel"/>
    <w:tmpl w:val="17B8756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18052F"/>
    <w:multiLevelType w:val="hybridMultilevel"/>
    <w:tmpl w:val="9A80BB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E5"/>
    <w:rsid w:val="007068F2"/>
    <w:rsid w:val="0079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77E75-FACE-4A44-BEB1-35A14A7A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7A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7AE5"/>
    <w:pPr>
      <w:ind w:left="720"/>
      <w:contextualSpacing/>
    </w:pPr>
  </w:style>
  <w:style w:type="table" w:styleId="Tabelraster">
    <w:name w:val="Table Grid"/>
    <w:basedOn w:val="Standaardtabel"/>
    <w:uiPriority w:val="39"/>
    <w:rsid w:val="0079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797AE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0ahUKEwjaorOblO3RAhXCJhoKHe1ZAMAQjRwIBw&amp;url=https://www.maxprevent-shop.nl/webshop/blusmiddelen/poederblussers/detail/162/poederblusser-2-kg.html&amp;bvm=bv.145822982,d.ZGg&amp;psig=AFQjCNG-qWLr8YDIumUFtEtdN5w2uWyYCw&amp;ust=1485978693400097" TargetMode="External"/><Relationship Id="rId12" Type="http://schemas.openxmlformats.org/officeDocument/2006/relationships/hyperlink" Target="https://www.google.nl/url?sa=i&amp;rct=j&amp;q=&amp;esrc=s&amp;source=images&amp;cd=&amp;cad=rja&amp;uact=8&amp;ved=0ahUKEwjDlriil-3RAhWGWRoKHZ5oCJIQjRwIBw&amp;url=http://www.visserelektro.nl/blusmiddelen.php&amp;bvm=bv.145822982,d.ZGg&amp;psig=AFQjCNHQ5HQ8LeV4JLiJYBKxdSDWkrdW2A&amp;ust=1485979454822523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google.nl/url?sa=i&amp;rct=j&amp;q=&amp;esrc=s&amp;source=images&amp;cd=&amp;cad=rja&amp;uact=8&amp;ved=0ahUKEwiO4JWUme3RAhWG2hoKHeVPAM0QjRwIBw&amp;url=http://www.ansul.nl/Nieuws/aanwezigheid-van-een-ontruimingsplan/&amp;bvm=bv.145822982,d.ZGg&amp;psig=AFQjCNG9SX_dvYwW-LJcpf5UO06g5veb4g&amp;ust=148598002492213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www.google.nl/url?sa=i&amp;rct=j&amp;q=&amp;esrc=s&amp;source=images&amp;cd=&amp;cad=rja&amp;uact=8&amp;ved=0ahUKEwjv5-X8k-3RAhXFVxoKHRuMDg4QjRwIBw&amp;url=http://www.brandblussers.nu/nl/category/co2-blussers/&amp;bvm=bv.145822982,d.ZGg&amp;psig=AFQjCNH2AELq_eLhkdk23ToJcb9UXMFohw&amp;ust=1485978643460069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nl/url?sa=i&amp;rct=j&amp;q=&amp;esrc=s&amp;source=images&amp;cd=&amp;cad=rja&amp;uact=8&amp;ved=0ahUKEwjvnrGulO3RAhXJ1xoKHRKvA9UQjRwIBw&amp;url=http://www.brandblussercentrale.eu/nl/category/schuimblussers/&amp;bvm=bv.145822982,d.ZGg&amp;psig=AFQjCNGfxDThBwcKQGy5Fq99kgdCgGANmw&amp;ust=1485978745971300" TargetMode="External"/><Relationship Id="rId14" Type="http://schemas.openxmlformats.org/officeDocument/2006/relationships/hyperlink" Target="https://www.google.nl/url?sa=i&amp;rct=j&amp;q=&amp;esrc=s&amp;source=images&amp;cd=&amp;cad=rja&amp;uact=8&amp;ved=0ahUKEwir7Y7tl-3RAhXG2RoKHcorCAQQjRwIBw&amp;url=http://www.sparreboom.nl/onderhoud-aan-de-kleine-blusmiddelen-een-grote-bijdrage-aan-de-brandveiligheid/&amp;bvm=bv.145822982,d.ZGg&amp;psig=AFQjCNHQ5HQ8LeV4JLiJYBKxdSDWkrdW2A&amp;ust=148597945482252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992B1C32.dotm</Template>
  <TotalTime>2</TotalTime>
  <Pages>5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Louvezijn-de Graaf, Esther van</dc:creator>
  <cp:keywords/>
  <dc:description/>
  <cp:lastModifiedBy>Louvezijn-de Graaf, Esther van</cp:lastModifiedBy>
  <cp:revision>1</cp:revision>
  <dcterms:created xsi:type="dcterms:W3CDTF">2018-02-01T08:58:00Z</dcterms:created>
  <dcterms:modified xsi:type="dcterms:W3CDTF">2018-02-01T09:00:00Z</dcterms:modified>
</cp:coreProperties>
</file>